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651D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TSG-SA2 Meeting #106</w:t>
      </w:r>
      <w:r w:rsidR="00AC79D4">
        <w:rPr>
          <w:rFonts w:ascii="Arial" w:hAnsi="Arial" w:cs="Arial"/>
          <w:b/>
          <w:bCs/>
          <w:sz w:val="22"/>
        </w:rPr>
        <w:tab/>
      </w:r>
      <w:r w:rsidR="00AC79D4">
        <w:rPr>
          <w:rFonts w:ascii="Arial" w:hAnsi="Arial" w:cs="Arial"/>
          <w:b/>
          <w:bCs/>
          <w:sz w:val="22"/>
        </w:rPr>
        <w:tab/>
      </w:r>
      <w:r w:rsidR="00AC79D4">
        <w:rPr>
          <w:rFonts w:ascii="Arial" w:hAnsi="Arial" w:cs="Arial"/>
          <w:b/>
          <w:bCs/>
          <w:sz w:val="22"/>
        </w:rPr>
        <w:tab/>
      </w:r>
      <w:proofErr w:type="spellStart"/>
      <w:r w:rsidR="00AC79D4">
        <w:rPr>
          <w:rFonts w:ascii="Arial" w:hAnsi="Arial" w:cs="Arial"/>
          <w:b/>
          <w:bCs/>
          <w:sz w:val="22"/>
        </w:rPr>
        <w:t>Tdoc</w:t>
      </w:r>
      <w:proofErr w:type="spellEnd"/>
      <w:r w:rsidR="00AC79D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S2-144532</w:t>
      </w:r>
    </w:p>
    <w:p w:rsidR="00000000" w:rsidRDefault="00B651D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Francisco</w:t>
      </w:r>
      <w:r w:rsidR="00AC79D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AC79D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17-21 November 2014</w:t>
      </w:r>
    </w:p>
    <w:p w:rsidR="00000000" w:rsidRDefault="00AC79D4">
      <w:pPr>
        <w:rPr>
          <w:rFonts w:ascii="Arial" w:hAnsi="Arial" w:cs="Arial"/>
        </w:rPr>
      </w:pP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="00B651D3" w:rsidRPr="00B651D3">
        <w:rPr>
          <w:rFonts w:ascii="Arial" w:hAnsi="Arial" w:cs="Arial"/>
          <w:bCs/>
        </w:rPr>
        <w:t>Reply LS RE: New QCI Values for MCPTT</w:t>
      </w: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 xml:space="preserve">ATIS </w:t>
      </w:r>
      <w:r w:rsidRPr="00B651D3">
        <w:rPr>
          <w:rFonts w:ascii="Arial" w:hAnsi="Arial" w:cs="Arial"/>
          <w:bCs/>
        </w:rPr>
        <w:t xml:space="preserve">LS </w:t>
      </w:r>
      <w:r w:rsidR="00B651D3">
        <w:rPr>
          <w:rFonts w:ascii="Arial" w:hAnsi="Arial" w:cs="Arial"/>
          <w:bCs/>
        </w:rPr>
        <w:t>(</w:t>
      </w:r>
      <w:r w:rsidR="00B651D3" w:rsidRPr="00B651D3">
        <w:rPr>
          <w:rFonts w:ascii="Arial" w:hAnsi="Arial" w:cs="Arial"/>
          <w:bCs/>
        </w:rPr>
        <w:t>PTSC-2014-00100R000</w:t>
      </w:r>
      <w:r w:rsidR="00B651D3">
        <w:rPr>
          <w:rFonts w:ascii="Arial" w:hAnsi="Arial" w:cs="Arial"/>
          <w:bCs/>
        </w:rPr>
        <w:t>)</w:t>
      </w:r>
      <w:r w:rsidRPr="00B651D3">
        <w:rPr>
          <w:rFonts w:ascii="Arial" w:hAnsi="Arial" w:cs="Arial"/>
          <w:bCs/>
        </w:rPr>
        <w:t xml:space="preserve"> on </w:t>
      </w:r>
      <w:r w:rsidR="00B651D3" w:rsidRPr="00B651D3">
        <w:rPr>
          <w:rFonts w:ascii="Arial" w:hAnsi="Arial" w:cs="Arial"/>
          <w:bCs/>
        </w:rPr>
        <w:t>New QCI Values for MCPTT</w:t>
      </w: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651D3" w:rsidRPr="00B651D3">
        <w:rPr>
          <w:rFonts w:ascii="Arial" w:hAnsi="Arial" w:cs="Arial"/>
          <w:bCs/>
        </w:rPr>
        <w:t>Rel-12</w:t>
      </w: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-</w:t>
      </w:r>
    </w:p>
    <w:p w:rsidR="00000000" w:rsidRDefault="00AC79D4">
      <w:pPr>
        <w:spacing w:after="60"/>
        <w:ind w:left="1985" w:hanging="1985"/>
        <w:rPr>
          <w:rFonts w:ascii="Arial" w:hAnsi="Arial" w:cs="Arial"/>
          <w:b/>
        </w:rPr>
      </w:pP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51D3" w:rsidRPr="00B651D3">
        <w:rPr>
          <w:rFonts w:ascii="Arial" w:hAnsi="Arial" w:cs="Arial"/>
          <w:bCs/>
        </w:rPr>
        <w:t>3GPP TSG SA2</w:t>
      </w: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51D3" w:rsidRPr="00B651D3">
        <w:rPr>
          <w:rFonts w:ascii="Arial" w:hAnsi="Arial" w:cs="Arial"/>
          <w:bCs/>
        </w:rPr>
        <w:t>ATIS PTSC</w:t>
      </w: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-</w:t>
      </w: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</w:p>
    <w:p w:rsidR="00000000" w:rsidRDefault="00AC79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00000" w:rsidRDefault="00AC79D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651D3">
        <w:rPr>
          <w:rFonts w:cs="Arial"/>
          <w:b w:val="0"/>
          <w:bCs/>
        </w:rPr>
        <w:t>Mike Dolan</w:t>
      </w:r>
    </w:p>
    <w:p w:rsidR="00000000" w:rsidRDefault="00AC79D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>+1-630-697-3549</w:t>
      </w:r>
    </w:p>
    <w:p w:rsidR="00000000" w:rsidRDefault="00AC79D4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651D3">
        <w:rPr>
          <w:rFonts w:cs="Arial"/>
          <w:b w:val="0"/>
          <w:bCs/>
        </w:rPr>
        <w:t>Mike.Dolan@alcatel-lucent.com</w:t>
      </w:r>
    </w:p>
    <w:p w:rsidR="00000000" w:rsidRDefault="00AC79D4">
      <w:pPr>
        <w:spacing w:after="60"/>
        <w:ind w:left="1985" w:hanging="1985"/>
        <w:rPr>
          <w:rFonts w:ascii="Arial" w:hAnsi="Arial" w:cs="Arial"/>
          <w:b/>
        </w:rPr>
      </w:pPr>
    </w:p>
    <w:p w:rsidR="00000000" w:rsidRDefault="00AC7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51D3">
        <w:rPr>
          <w:rFonts w:ascii="Arial" w:hAnsi="Arial" w:cs="Arial"/>
          <w:bCs/>
        </w:rPr>
        <w:t xml:space="preserve">S2-144271 (TS </w:t>
      </w:r>
      <w:r w:rsidR="00B651D3" w:rsidRPr="00B651D3">
        <w:rPr>
          <w:rFonts w:ascii="Arial" w:hAnsi="Arial" w:cs="Arial"/>
          <w:bCs/>
        </w:rPr>
        <w:t>23.203 CR0946 Rev 2).</w:t>
      </w:r>
    </w:p>
    <w:p w:rsidR="00000000" w:rsidRDefault="00AC79D4">
      <w:pPr>
        <w:pBdr>
          <w:bottom w:val="single" w:sz="4" w:space="1" w:color="auto"/>
        </w:pBdr>
        <w:rPr>
          <w:rFonts w:ascii="Arial" w:hAnsi="Arial" w:cs="Arial"/>
        </w:rPr>
      </w:pPr>
    </w:p>
    <w:p w:rsidR="00000000" w:rsidRDefault="00AC79D4">
      <w:pPr>
        <w:rPr>
          <w:rFonts w:ascii="Arial" w:hAnsi="Arial" w:cs="Arial"/>
        </w:rPr>
      </w:pPr>
    </w:p>
    <w:p w:rsidR="00000000" w:rsidRDefault="00AC79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00000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thanks ATIS PTSC for your LS (</w:t>
      </w:r>
      <w:r w:rsidRPr="00B651D3">
        <w:rPr>
          <w:rFonts w:ascii="Arial" w:hAnsi="Arial" w:cs="Arial"/>
          <w:bCs/>
        </w:rPr>
        <w:t>PTSC-2014-00100R000</w:t>
      </w:r>
      <w:r>
        <w:rPr>
          <w:rFonts w:ascii="Arial" w:hAnsi="Arial" w:cs="Arial"/>
          <w:bCs/>
        </w:rPr>
        <w:t>) regarding new QCI values for MCPTT.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wish to affirm that QCI values may be used for any bearer matching the characteristics of that QCI, subject to operator policies.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regional/national policies for selection of QCI values, SA2 have noted that this is a matter to be covered in regional/national transcriptions of 3GPP specifications.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regard to your suggestion to modify the descriptions of the new QCIs, SA2 has decided that the characteristics of those QCIs, particularly QCI-65, are designed to support a particular type of bearer traffic. Accordingly, the term “Push to Talk” remains in those descriptions as an important indicator of the expected type of bearer.</w:t>
      </w:r>
    </w:p>
    <w:p w:rsidR="00B651D3" w:rsidRDefault="00B651D3">
      <w:pPr>
        <w:rPr>
          <w:rFonts w:ascii="Arial" w:hAnsi="Arial" w:cs="Arial"/>
          <w:bCs/>
        </w:rPr>
      </w:pPr>
    </w:p>
    <w:p w:rsidR="00B651D3" w:rsidRDefault="00B651D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an attachment to </w:t>
      </w:r>
      <w:proofErr w:type="gramStart"/>
      <w:r>
        <w:rPr>
          <w:rFonts w:ascii="Arial" w:hAnsi="Arial" w:cs="Arial"/>
          <w:bCs/>
        </w:rPr>
        <w:t>this</w:t>
      </w:r>
      <w:proofErr w:type="gramEnd"/>
      <w:r>
        <w:rPr>
          <w:rFonts w:ascii="Arial" w:hAnsi="Arial" w:cs="Arial"/>
          <w:bCs/>
        </w:rPr>
        <w:t xml:space="preserve"> LS, SA2 is forwarding to ATIS PTSC the newly approved TS 23.203 CR0946 Rev 2 containing text related to the subject of your LS.</w:t>
      </w:r>
    </w:p>
    <w:p w:rsidR="00B651D3" w:rsidRDefault="00B651D3">
      <w:pPr>
        <w:rPr>
          <w:rFonts w:ascii="Arial" w:hAnsi="Arial" w:cs="Arial"/>
          <w:bCs/>
        </w:rPr>
      </w:pPr>
    </w:p>
    <w:p w:rsidR="00000000" w:rsidRDefault="00AC79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00000" w:rsidRDefault="00AC79D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51D3">
        <w:rPr>
          <w:rFonts w:ascii="Arial" w:hAnsi="Arial" w:cs="Arial"/>
          <w:b/>
        </w:rPr>
        <w:t>ATIS PTSC:</w:t>
      </w:r>
    </w:p>
    <w:p w:rsidR="00000000" w:rsidRPr="00B651D3" w:rsidRDefault="00AC79D4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651D3" w:rsidRPr="00B651D3">
        <w:rPr>
          <w:rFonts w:ascii="Arial" w:hAnsi="Arial" w:cs="Arial"/>
          <w:bCs/>
        </w:rPr>
        <w:t>SA2</w:t>
      </w:r>
      <w:r w:rsidRPr="00B651D3">
        <w:rPr>
          <w:rFonts w:ascii="Arial" w:hAnsi="Arial" w:cs="Arial"/>
          <w:bCs/>
        </w:rPr>
        <w:t xml:space="preserve"> </w:t>
      </w:r>
      <w:r w:rsidR="00B651D3" w:rsidRPr="00B651D3">
        <w:rPr>
          <w:rFonts w:ascii="Arial" w:hAnsi="Arial" w:cs="Arial"/>
          <w:bCs/>
        </w:rPr>
        <w:t xml:space="preserve">kindly </w:t>
      </w:r>
      <w:r w:rsidRPr="00B651D3">
        <w:rPr>
          <w:rFonts w:ascii="Arial" w:hAnsi="Arial" w:cs="Arial"/>
          <w:bCs/>
        </w:rPr>
        <w:t xml:space="preserve">asks </w:t>
      </w:r>
      <w:r w:rsidR="00B651D3" w:rsidRPr="00B651D3">
        <w:rPr>
          <w:rFonts w:ascii="Arial" w:hAnsi="Arial" w:cs="Arial"/>
          <w:bCs/>
        </w:rPr>
        <w:t>ATIS PTSC</w:t>
      </w:r>
      <w:r w:rsidRPr="00B651D3">
        <w:rPr>
          <w:rFonts w:ascii="Arial" w:hAnsi="Arial" w:cs="Arial"/>
          <w:bCs/>
        </w:rPr>
        <w:t xml:space="preserve"> to </w:t>
      </w:r>
      <w:r w:rsidR="00B651D3" w:rsidRPr="00B651D3">
        <w:rPr>
          <w:rFonts w:ascii="Arial" w:hAnsi="Arial" w:cs="Arial"/>
          <w:bCs/>
        </w:rPr>
        <w:t>take into consideration these answers and the attached CR in your work.</w:t>
      </w:r>
    </w:p>
    <w:p w:rsidR="00000000" w:rsidRDefault="00AC79D4">
      <w:pPr>
        <w:spacing w:after="120"/>
        <w:ind w:left="993" w:hanging="993"/>
        <w:rPr>
          <w:rFonts w:ascii="Arial" w:hAnsi="Arial" w:cs="Arial"/>
        </w:rPr>
      </w:pPr>
    </w:p>
    <w:p w:rsidR="00000000" w:rsidRDefault="00B651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AC79D4">
        <w:rPr>
          <w:rFonts w:ascii="Arial" w:hAnsi="Arial" w:cs="Arial"/>
          <w:b/>
        </w:rPr>
        <w:t xml:space="preserve"> Meetings:</w:t>
      </w:r>
    </w:p>
    <w:p w:rsidR="00B651D3" w:rsidRPr="000D5EA2" w:rsidRDefault="00B651D3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D5EA2">
        <w:rPr>
          <w:rFonts w:ascii="Arial" w:hAnsi="Arial" w:cs="Arial"/>
          <w:bCs/>
        </w:rPr>
        <w:t>TSG-SA2 Meeting #10</w:t>
      </w:r>
      <w:r w:rsidRPr="000D5EA2">
        <w:rPr>
          <w:rFonts w:ascii="Arial" w:hAnsi="Arial" w:cs="Arial"/>
          <w:bCs/>
          <w:lang w:eastAsia="zh-CN"/>
        </w:rPr>
        <w:t>7</w:t>
      </w:r>
      <w:r w:rsidRPr="000D5EA2">
        <w:rPr>
          <w:rFonts w:ascii="Arial" w:hAnsi="Arial" w:cs="Arial"/>
          <w:bCs/>
        </w:rPr>
        <w:tab/>
        <w:t>26th – 30th January 2015</w:t>
      </w:r>
      <w:r w:rsidRPr="000D5EA2">
        <w:rPr>
          <w:rFonts w:ascii="Arial" w:hAnsi="Arial" w:cs="Arial"/>
          <w:bCs/>
        </w:rPr>
        <w:tab/>
      </w:r>
      <w:r w:rsidRPr="000D5EA2">
        <w:rPr>
          <w:rFonts w:ascii="Arial" w:hAnsi="Arial" w:cs="Arial"/>
          <w:bCs/>
          <w:lang w:eastAsia="zh-CN"/>
        </w:rPr>
        <w:t>Sorrento</w:t>
      </w:r>
      <w:r w:rsidRPr="000D5EA2">
        <w:rPr>
          <w:rFonts w:ascii="Arial" w:hAnsi="Arial" w:cs="Arial"/>
          <w:bCs/>
        </w:rPr>
        <w:t xml:space="preserve">, </w:t>
      </w:r>
      <w:r w:rsidRPr="000D5EA2">
        <w:rPr>
          <w:rFonts w:ascii="Arial" w:hAnsi="Arial" w:cs="Arial"/>
          <w:bCs/>
          <w:lang w:eastAsia="zh-CN"/>
        </w:rPr>
        <w:t>Italy</w:t>
      </w:r>
    </w:p>
    <w:p w:rsidR="00B651D3" w:rsidRPr="000D5EA2" w:rsidRDefault="00B651D3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D5EA2">
        <w:rPr>
          <w:rFonts w:ascii="Arial" w:hAnsi="Arial" w:cs="Arial"/>
          <w:bCs/>
        </w:rPr>
        <w:t>TSG-SA2 Meeting #10</w:t>
      </w:r>
      <w:r>
        <w:rPr>
          <w:rFonts w:ascii="Arial" w:hAnsi="Arial" w:cs="Arial"/>
          <w:bCs/>
          <w:lang w:eastAsia="zh-CN"/>
        </w:rPr>
        <w:t>8</w:t>
      </w:r>
      <w:r w:rsidRPr="000D5EA2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  <w:lang w:eastAsia="zh-CN"/>
        </w:rPr>
        <w:t>3</w:t>
      </w:r>
      <w:r w:rsidRPr="000D5EA2">
        <w:rPr>
          <w:rFonts w:ascii="Arial" w:hAnsi="Arial" w:cs="Arial"/>
          <w:bCs/>
        </w:rPr>
        <w:t xml:space="preserve">th – </w:t>
      </w:r>
      <w:r>
        <w:rPr>
          <w:rFonts w:ascii="Arial" w:hAnsi="Arial" w:cs="Arial"/>
          <w:bCs/>
          <w:lang w:eastAsia="zh-CN"/>
        </w:rPr>
        <w:t>17th April</w:t>
      </w:r>
      <w:r>
        <w:rPr>
          <w:rFonts w:ascii="Arial" w:hAnsi="Arial" w:cs="Arial"/>
          <w:bCs/>
        </w:rPr>
        <w:t xml:space="preserve"> 2015</w:t>
      </w:r>
      <w:r w:rsidRPr="000D5E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City TBD, US</w:t>
      </w:r>
    </w:p>
    <w:p w:rsidR="00AC79D4" w:rsidRDefault="00AC79D4" w:rsidP="00B651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C79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Boswarthick" w:initials="D">
    <w:p w:rsidR="00000000" w:rsidRDefault="00AC79D4">
      <w:pPr>
        <w:pStyle w:val="CommentText"/>
      </w:pPr>
      <w:r>
        <w:fldChar w:fldCharType="begin"/>
      </w:r>
      <w:r>
        <w:instrText>PAGE \# "'Page</w:instrText>
      </w:r>
      <w:r>
        <w:instrText>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proofErr w:type="gramStart"/>
      <w:r>
        <w:t>to</w:t>
      </w:r>
      <w:proofErr w:type="gramEnd"/>
      <w:r>
        <w:t xml:space="preserve"> be removed before LS is sent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9D4" w:rsidRDefault="00AC79D4" w:rsidP="00C11774">
      <w:r>
        <w:separator/>
      </w:r>
    </w:p>
  </w:endnote>
  <w:endnote w:type="continuationSeparator" w:id="0">
    <w:p w:rsidR="00AC79D4" w:rsidRDefault="00AC79D4" w:rsidP="00C11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9D4" w:rsidRDefault="00AC79D4" w:rsidP="00C11774">
      <w:r>
        <w:separator/>
      </w:r>
    </w:p>
  </w:footnote>
  <w:footnote w:type="continuationSeparator" w:id="0">
    <w:p w:rsidR="00AC79D4" w:rsidRDefault="00AC79D4" w:rsidP="00C11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1D3"/>
    <w:rsid w:val="00AC79D4"/>
    <w:rsid w:val="00B6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Dolan-4</cp:lastModifiedBy>
  <cp:revision>2</cp:revision>
  <cp:lastPrinted>2002-04-23T15:10:00Z</cp:lastPrinted>
  <dcterms:created xsi:type="dcterms:W3CDTF">2014-11-18T22:12:00Z</dcterms:created>
  <dcterms:modified xsi:type="dcterms:W3CDTF">2014-11-18T22:12:00Z</dcterms:modified>
</cp:coreProperties>
</file>